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411" w:rsidRDefault="00276411" w:rsidP="00276411">
      <w:pPr>
        <w:jc w:val="center"/>
        <w:rPr>
          <w:b/>
          <w:bCs/>
          <w:sz w:val="24"/>
          <w:szCs w:val="24"/>
        </w:rPr>
      </w:pPr>
    </w:p>
    <w:p w:rsidR="00276411" w:rsidRPr="00D03D33" w:rsidRDefault="00276411" w:rsidP="00276411">
      <w:pPr>
        <w:jc w:val="center"/>
        <w:rPr>
          <w:b/>
          <w:bCs/>
          <w:sz w:val="24"/>
          <w:szCs w:val="24"/>
        </w:rPr>
      </w:pPr>
      <w:r w:rsidRPr="00D03D33">
        <w:rPr>
          <w:b/>
          <w:bCs/>
          <w:sz w:val="24"/>
          <w:szCs w:val="24"/>
        </w:rPr>
        <w:t>Balatonfűzfő Vár</w:t>
      </w:r>
      <w:r w:rsidR="00D83F4C">
        <w:rPr>
          <w:b/>
          <w:bCs/>
          <w:sz w:val="24"/>
          <w:szCs w:val="24"/>
        </w:rPr>
        <w:t>os Önkormányzat Képviselő-testületének</w:t>
      </w:r>
    </w:p>
    <w:p w:rsidR="00276411" w:rsidRPr="00D03D33" w:rsidRDefault="00276411" w:rsidP="00276411">
      <w:pPr>
        <w:jc w:val="center"/>
        <w:rPr>
          <w:b/>
          <w:bCs/>
          <w:sz w:val="24"/>
          <w:szCs w:val="24"/>
        </w:rPr>
      </w:pPr>
      <w:r>
        <w:rPr>
          <w:rStyle w:val="Kiemels2"/>
          <w:sz w:val="24"/>
          <w:szCs w:val="24"/>
        </w:rPr>
        <w:t>20/2020. (XI. 13.)</w:t>
      </w:r>
      <w:r w:rsidRPr="00D03D33">
        <w:rPr>
          <w:rStyle w:val="Kiemels2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önkormányzati</w:t>
      </w:r>
      <w:r w:rsidRPr="00D03D33">
        <w:rPr>
          <w:b/>
          <w:bCs/>
          <w:sz w:val="24"/>
          <w:szCs w:val="24"/>
        </w:rPr>
        <w:t xml:space="preserve"> rendelete</w:t>
      </w:r>
    </w:p>
    <w:p w:rsidR="00276411" w:rsidRPr="00276411" w:rsidRDefault="00276411" w:rsidP="00276411">
      <w:pPr>
        <w:jc w:val="center"/>
        <w:rPr>
          <w:b/>
          <w:sz w:val="24"/>
          <w:szCs w:val="24"/>
        </w:rPr>
      </w:pPr>
      <w:proofErr w:type="gramStart"/>
      <w:r w:rsidRPr="00276411">
        <w:rPr>
          <w:b/>
          <w:sz w:val="24"/>
          <w:szCs w:val="24"/>
        </w:rPr>
        <w:t>a</w:t>
      </w:r>
      <w:proofErr w:type="gramEnd"/>
      <w:r w:rsidRPr="00276411">
        <w:rPr>
          <w:b/>
          <w:sz w:val="24"/>
          <w:szCs w:val="24"/>
        </w:rPr>
        <w:t xml:space="preserve"> változtatási tilalom elrendeléséről</w:t>
      </w:r>
    </w:p>
    <w:p w:rsidR="00276411" w:rsidRPr="00D03D33" w:rsidRDefault="00276411" w:rsidP="00276411">
      <w:pPr>
        <w:jc w:val="center"/>
        <w:rPr>
          <w:sz w:val="24"/>
          <w:szCs w:val="24"/>
        </w:rPr>
      </w:pPr>
    </w:p>
    <w:p w:rsidR="00276411" w:rsidRPr="00D03D33" w:rsidRDefault="00276411" w:rsidP="00276411">
      <w:pPr>
        <w:jc w:val="both"/>
        <w:rPr>
          <w:sz w:val="24"/>
          <w:szCs w:val="24"/>
        </w:rPr>
      </w:pPr>
    </w:p>
    <w:p w:rsidR="00276411" w:rsidRPr="00D03D33" w:rsidRDefault="00276411" w:rsidP="00276411">
      <w:pPr>
        <w:jc w:val="both"/>
        <w:rPr>
          <w:sz w:val="24"/>
          <w:szCs w:val="24"/>
        </w:rPr>
      </w:pPr>
      <w:r w:rsidRPr="00D03D33">
        <w:rPr>
          <w:sz w:val="24"/>
          <w:szCs w:val="24"/>
        </w:rPr>
        <w:t>Balatonfűzfő Város Önkormányzatának Polgármestere a veszélyhelyzet kihirde</w:t>
      </w:r>
      <w:r>
        <w:rPr>
          <w:sz w:val="24"/>
          <w:szCs w:val="24"/>
        </w:rPr>
        <w:t>téséről szóló 478/2020. (X</w:t>
      </w:r>
      <w:r w:rsidR="007E780E">
        <w:rPr>
          <w:sz w:val="24"/>
          <w:szCs w:val="24"/>
        </w:rPr>
        <w:t>I. 3.)</w:t>
      </w:r>
      <w:r w:rsidRPr="00D03D33">
        <w:rPr>
          <w:sz w:val="24"/>
          <w:szCs w:val="24"/>
        </w:rPr>
        <w:t xml:space="preserve"> kormányrendelet, valamint a katasztrófavédelemről és a hozzá kapcsolódó egyes törvények módosításáról szóló 2011. évi CXXVIII. törvény 46. § (4) bekezdése, az Alaptörvény 32. cikk (2) bekezdésében meghatározott eredeti jogalkotói hatáskörében, az Alaptörvény 32. cikk (1) bekezdés f) pontjában meghatározott feladatkörében eljárva, a következőket rendeli el:</w:t>
      </w:r>
    </w:p>
    <w:p w:rsidR="00276411" w:rsidRPr="00D03D33" w:rsidRDefault="00276411" w:rsidP="00276411">
      <w:pPr>
        <w:pStyle w:val="NormlWeb"/>
        <w:spacing w:before="0" w:beforeAutospacing="0" w:after="0" w:afterAutospacing="0"/>
        <w:jc w:val="both"/>
      </w:pPr>
    </w:p>
    <w:p w:rsidR="00276411" w:rsidRPr="00D03D33" w:rsidRDefault="007E780E" w:rsidP="007E780E">
      <w:pPr>
        <w:pStyle w:val="NormlWeb"/>
        <w:spacing w:before="0" w:beforeAutospacing="0" w:after="0" w:afterAutospacing="0"/>
        <w:ind w:left="708" w:hanging="708"/>
        <w:jc w:val="both"/>
      </w:pPr>
      <w:r>
        <w:rPr>
          <w:b/>
        </w:rPr>
        <w:t xml:space="preserve">1. § </w:t>
      </w:r>
      <w:r>
        <w:rPr>
          <w:b/>
        </w:rPr>
        <w:tab/>
      </w:r>
      <w:r w:rsidR="00276411" w:rsidRPr="00D03D33">
        <w:t xml:space="preserve">(1) Balatonfűzfő Város Önkormányzatának Polgármestere változtatási tilalmat rendel el Balatonfűzfő Helyi Építési Szabályzatáról szóló 18/2017.(X.18.) önkormányzati rendelet (a továbbiakban: HÉSZ) </w:t>
      </w:r>
      <w:proofErr w:type="gramStart"/>
      <w:r w:rsidR="00276411">
        <w:t>módosításának  hatálybalépéséig</w:t>
      </w:r>
      <w:proofErr w:type="gramEnd"/>
      <w:r w:rsidR="00276411">
        <w:t xml:space="preserve">, de legfeljebb 3 évig. </w:t>
      </w:r>
    </w:p>
    <w:p w:rsidR="00276411" w:rsidRPr="00D03D33" w:rsidRDefault="00276411" w:rsidP="00276411">
      <w:pPr>
        <w:pStyle w:val="NormlWeb"/>
        <w:spacing w:before="0" w:beforeAutospacing="0" w:after="0" w:afterAutospacing="0"/>
        <w:jc w:val="both"/>
      </w:pPr>
    </w:p>
    <w:p w:rsidR="00276411" w:rsidRPr="007E780E" w:rsidRDefault="007E780E" w:rsidP="007E780E">
      <w:pPr>
        <w:pStyle w:val="Nincstrkz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</w:rPr>
        <w:tab/>
      </w:r>
      <w:r w:rsidR="00276411" w:rsidRPr="00D03D33">
        <w:rPr>
          <w:rFonts w:ascii="Times New Roman" w:hAnsi="Times New Roman"/>
          <w:sz w:val="24"/>
          <w:szCs w:val="24"/>
        </w:rPr>
        <w:t xml:space="preserve">(2) </w:t>
      </w:r>
      <w:r w:rsidR="00276411" w:rsidRPr="00D03D33">
        <w:rPr>
          <w:rFonts w:ascii="Times New Roman" w:hAnsi="Times New Roman"/>
          <w:sz w:val="24"/>
          <w:szCs w:val="24"/>
          <w:lang w:eastAsia="hu-HU"/>
        </w:rPr>
        <w:t xml:space="preserve">A rendelet hatálya Balatonfűzfő belterület </w:t>
      </w:r>
      <w:r w:rsidR="00276411">
        <w:rPr>
          <w:rFonts w:ascii="Times New Roman" w:hAnsi="Times New Roman"/>
          <w:sz w:val="24"/>
          <w:szCs w:val="24"/>
          <w:lang w:eastAsia="hu-HU"/>
        </w:rPr>
        <w:t xml:space="preserve">521 és </w:t>
      </w:r>
      <w:r>
        <w:rPr>
          <w:rFonts w:ascii="Times New Roman" w:hAnsi="Times New Roman"/>
          <w:sz w:val="24"/>
          <w:szCs w:val="24"/>
          <w:lang w:eastAsia="hu-HU"/>
        </w:rPr>
        <w:t xml:space="preserve">603 </w:t>
      </w:r>
      <w:proofErr w:type="spellStart"/>
      <w:r>
        <w:rPr>
          <w:rFonts w:ascii="Times New Roman" w:hAnsi="Times New Roman"/>
          <w:sz w:val="24"/>
          <w:szCs w:val="24"/>
          <w:lang w:eastAsia="hu-HU"/>
        </w:rPr>
        <w:t>hrsz</w:t>
      </w:r>
      <w:proofErr w:type="spellEnd"/>
      <w:r>
        <w:rPr>
          <w:rFonts w:ascii="Times New Roman" w:hAnsi="Times New Roman"/>
          <w:sz w:val="24"/>
          <w:szCs w:val="24"/>
          <w:lang w:eastAsia="hu-HU"/>
        </w:rPr>
        <w:t>-ú telkére terjed ki.</w:t>
      </w:r>
    </w:p>
    <w:p w:rsidR="00276411" w:rsidRPr="00D03D33" w:rsidRDefault="00276411" w:rsidP="00276411">
      <w:pPr>
        <w:pStyle w:val="NormlWeb"/>
        <w:spacing w:before="0" w:beforeAutospacing="0" w:after="0" w:afterAutospacing="0"/>
        <w:jc w:val="both"/>
      </w:pPr>
    </w:p>
    <w:p w:rsidR="00276411" w:rsidRDefault="007E780E" w:rsidP="00276411">
      <w:pPr>
        <w:pStyle w:val="NormlWeb"/>
        <w:spacing w:before="0" w:beforeAutospacing="0" w:after="0" w:afterAutospacing="0"/>
        <w:jc w:val="both"/>
      </w:pPr>
      <w:r>
        <w:rPr>
          <w:b/>
        </w:rPr>
        <w:t>2. §</w:t>
      </w:r>
      <w:r>
        <w:rPr>
          <w:b/>
        </w:rPr>
        <w:tab/>
      </w:r>
      <w:r w:rsidR="00276411" w:rsidRPr="00D03D33">
        <w:t xml:space="preserve">E rendelet a </w:t>
      </w:r>
      <w:r w:rsidR="00D83F4C">
        <w:t>kihirdetést követő napon lép hatályba</w:t>
      </w:r>
      <w:bookmarkStart w:id="0" w:name="_GoBack"/>
      <w:bookmarkEnd w:id="0"/>
      <w:r>
        <w:t>.</w:t>
      </w:r>
    </w:p>
    <w:p w:rsidR="00276411" w:rsidRDefault="00276411" w:rsidP="00276411">
      <w:pPr>
        <w:pStyle w:val="NormlWeb"/>
        <w:spacing w:before="0" w:beforeAutospacing="0" w:after="0" w:afterAutospacing="0"/>
        <w:jc w:val="both"/>
      </w:pPr>
    </w:p>
    <w:p w:rsidR="00276411" w:rsidRDefault="00276411" w:rsidP="00276411">
      <w:pPr>
        <w:pStyle w:val="NormlWeb"/>
        <w:spacing w:before="0" w:beforeAutospacing="0" w:after="0" w:afterAutospacing="0"/>
        <w:jc w:val="both"/>
      </w:pPr>
    </w:p>
    <w:p w:rsidR="00276411" w:rsidRDefault="00276411" w:rsidP="00276411">
      <w:pPr>
        <w:pStyle w:val="NormlWeb"/>
        <w:spacing w:before="0" w:beforeAutospacing="0" w:after="0" w:afterAutospacing="0"/>
        <w:jc w:val="both"/>
      </w:pPr>
    </w:p>
    <w:p w:rsidR="00276411" w:rsidRPr="00D03D33" w:rsidRDefault="00276411" w:rsidP="00276411">
      <w:pPr>
        <w:pStyle w:val="NormlWeb"/>
        <w:spacing w:before="0" w:beforeAutospacing="0" w:after="0" w:afterAutospacing="0"/>
        <w:jc w:val="both"/>
      </w:pPr>
    </w:p>
    <w:p w:rsidR="00276411" w:rsidRPr="00D03D33" w:rsidRDefault="007E780E" w:rsidP="00276411">
      <w:pPr>
        <w:pStyle w:val="NormlWeb"/>
        <w:spacing w:before="0" w:beforeAutospacing="0" w:after="0" w:afterAutospacing="0"/>
        <w:jc w:val="both"/>
      </w:pPr>
      <w:r>
        <w:tab/>
      </w:r>
      <w:r>
        <w:tab/>
        <w:t>Szanyi Szilvia</w:t>
      </w:r>
      <w:r>
        <w:tab/>
      </w:r>
      <w:r>
        <w:tab/>
      </w:r>
      <w:r>
        <w:tab/>
      </w:r>
      <w:r>
        <w:tab/>
      </w:r>
      <w:r>
        <w:tab/>
      </w:r>
      <w:r w:rsidR="00276411">
        <w:t>Soltész Attila</w:t>
      </w:r>
    </w:p>
    <w:p w:rsidR="00276411" w:rsidRDefault="007E780E" w:rsidP="00276411">
      <w:pPr>
        <w:pStyle w:val="NormlWeb"/>
        <w:spacing w:before="0" w:beforeAutospacing="0" w:after="0" w:afterAutospacing="0"/>
        <w:jc w:val="both"/>
      </w:pPr>
      <w:r>
        <w:tab/>
      </w:r>
      <w:r>
        <w:tab/>
        <w:t xml:space="preserve"> </w:t>
      </w:r>
      <w:proofErr w:type="gramStart"/>
      <w:r>
        <w:t>polgármester</w:t>
      </w:r>
      <w:proofErr w:type="gramEnd"/>
      <w:r>
        <w:tab/>
      </w:r>
      <w:r>
        <w:tab/>
      </w:r>
      <w:r>
        <w:tab/>
      </w:r>
      <w:r>
        <w:tab/>
      </w:r>
      <w:r>
        <w:tab/>
        <w:t xml:space="preserve">    </w:t>
      </w:r>
      <w:r w:rsidR="00276411" w:rsidRPr="00D03D33">
        <w:t>jegyző</w:t>
      </w:r>
    </w:p>
    <w:p w:rsidR="007E780E" w:rsidRDefault="007E780E" w:rsidP="00276411">
      <w:pPr>
        <w:pStyle w:val="NormlWeb"/>
        <w:spacing w:before="0" w:beforeAutospacing="0" w:after="0" w:afterAutospacing="0"/>
        <w:jc w:val="both"/>
      </w:pPr>
    </w:p>
    <w:p w:rsidR="007E780E" w:rsidRDefault="007E780E" w:rsidP="00276411">
      <w:pPr>
        <w:pStyle w:val="NormlWeb"/>
        <w:spacing w:before="0" w:beforeAutospacing="0" w:after="0" w:afterAutospacing="0"/>
        <w:jc w:val="both"/>
      </w:pPr>
    </w:p>
    <w:p w:rsidR="007E780E" w:rsidRDefault="007E780E" w:rsidP="00276411">
      <w:pPr>
        <w:pStyle w:val="NormlWeb"/>
        <w:spacing w:before="0" w:beforeAutospacing="0" w:after="0" w:afterAutospacing="0"/>
        <w:jc w:val="both"/>
      </w:pPr>
    </w:p>
    <w:p w:rsidR="007E780E" w:rsidRDefault="007E780E" w:rsidP="00276411">
      <w:pPr>
        <w:pStyle w:val="NormlWeb"/>
        <w:spacing w:before="0" w:beforeAutospacing="0" w:after="0" w:afterAutospacing="0"/>
        <w:jc w:val="both"/>
      </w:pPr>
    </w:p>
    <w:p w:rsidR="007E780E" w:rsidRDefault="007E780E" w:rsidP="00276411">
      <w:pPr>
        <w:pStyle w:val="NormlWeb"/>
        <w:spacing w:before="0" w:beforeAutospacing="0" w:after="0" w:afterAutospacing="0"/>
        <w:jc w:val="both"/>
      </w:pPr>
    </w:p>
    <w:p w:rsidR="007E780E" w:rsidRDefault="007E780E" w:rsidP="00276411">
      <w:pPr>
        <w:pStyle w:val="NormlWeb"/>
        <w:spacing w:before="0" w:beforeAutospacing="0" w:after="0" w:afterAutospacing="0"/>
        <w:jc w:val="both"/>
      </w:pPr>
    </w:p>
    <w:p w:rsidR="007E780E" w:rsidRDefault="007E780E" w:rsidP="00276411">
      <w:pPr>
        <w:pStyle w:val="NormlWeb"/>
        <w:spacing w:before="0" w:beforeAutospacing="0" w:after="0" w:afterAutospacing="0"/>
        <w:jc w:val="both"/>
      </w:pPr>
    </w:p>
    <w:p w:rsidR="007E780E" w:rsidRDefault="007E780E" w:rsidP="00276411">
      <w:pPr>
        <w:pStyle w:val="NormlWeb"/>
        <w:spacing w:before="0" w:beforeAutospacing="0" w:after="0" w:afterAutospacing="0"/>
        <w:jc w:val="both"/>
      </w:pPr>
      <w:r>
        <w:t>Kihirdetve: Balatonfűzfő, 2020. november 13.</w:t>
      </w:r>
    </w:p>
    <w:p w:rsidR="007E780E" w:rsidRDefault="007E780E" w:rsidP="00276411">
      <w:pPr>
        <w:pStyle w:val="NormlWeb"/>
        <w:spacing w:before="0" w:beforeAutospacing="0" w:after="0" w:afterAutospacing="0"/>
        <w:jc w:val="both"/>
      </w:pPr>
    </w:p>
    <w:p w:rsidR="007E780E" w:rsidRDefault="007E780E" w:rsidP="00276411">
      <w:pPr>
        <w:pStyle w:val="NormlWeb"/>
        <w:spacing w:before="0" w:beforeAutospacing="0" w:after="0" w:afterAutospacing="0"/>
        <w:jc w:val="both"/>
      </w:pPr>
    </w:p>
    <w:p w:rsidR="007E780E" w:rsidRDefault="007E780E" w:rsidP="00276411">
      <w:pPr>
        <w:pStyle w:val="NormlWeb"/>
        <w:spacing w:before="0" w:beforeAutospacing="0" w:after="0" w:afterAutospacing="0"/>
        <w:jc w:val="both"/>
      </w:pPr>
    </w:p>
    <w:p w:rsidR="007E780E" w:rsidRDefault="007E780E" w:rsidP="00276411">
      <w:pPr>
        <w:pStyle w:val="NormlWeb"/>
        <w:spacing w:before="0" w:beforeAutospacing="0" w:after="0" w:afterAutospacing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Soltész Attila</w:t>
      </w:r>
    </w:p>
    <w:p w:rsidR="007E780E" w:rsidRPr="00D03D33" w:rsidRDefault="007E780E" w:rsidP="00276411">
      <w:pPr>
        <w:pStyle w:val="NormlWeb"/>
        <w:spacing w:before="0" w:beforeAutospacing="0" w:after="0" w:afterAutospacing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proofErr w:type="gramStart"/>
      <w:r>
        <w:t>jegyző</w:t>
      </w:r>
      <w:proofErr w:type="gramEnd"/>
    </w:p>
    <w:sectPr w:rsidR="007E780E" w:rsidRPr="00D03D33">
      <w:footerReference w:type="even" r:id="rId6"/>
      <w:footerReference w:type="default" r:id="rId7"/>
      <w:pgSz w:w="11907" w:h="16840"/>
      <w:pgMar w:top="1134" w:right="1418" w:bottom="1418" w:left="1418" w:header="709" w:footer="709" w:gutter="0"/>
      <w:paperSrc w:first="7" w:other="7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83F4C">
      <w:r>
        <w:separator/>
      </w:r>
    </w:p>
  </w:endnote>
  <w:endnote w:type="continuationSeparator" w:id="0">
    <w:p w:rsidR="00000000" w:rsidRDefault="00D83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4192" w:rsidRDefault="007E780E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2F4192" w:rsidRDefault="00D83F4C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4192" w:rsidRDefault="007E780E">
    <w:pPr>
      <w:pStyle w:val="llb"/>
      <w:framePr w:wrap="around" w:vAnchor="text" w:hAnchor="margin" w:xAlign="right" w:y="1"/>
      <w:rPr>
        <w:rStyle w:val="Oldalszm"/>
        <w:sz w:val="24"/>
        <w:szCs w:val="24"/>
      </w:rPr>
    </w:pPr>
    <w:r>
      <w:rPr>
        <w:rStyle w:val="Oldalszm"/>
        <w:sz w:val="24"/>
        <w:szCs w:val="24"/>
      </w:rPr>
      <w:fldChar w:fldCharType="begin"/>
    </w:r>
    <w:r>
      <w:rPr>
        <w:rStyle w:val="Oldalszm"/>
        <w:sz w:val="24"/>
        <w:szCs w:val="24"/>
      </w:rPr>
      <w:instrText xml:space="preserve">PAGE  </w:instrText>
    </w:r>
    <w:r>
      <w:rPr>
        <w:rStyle w:val="Oldalszm"/>
        <w:sz w:val="24"/>
        <w:szCs w:val="24"/>
      </w:rPr>
      <w:fldChar w:fldCharType="separate"/>
    </w:r>
    <w:r w:rsidR="00D83F4C">
      <w:rPr>
        <w:rStyle w:val="Oldalszm"/>
        <w:noProof/>
        <w:sz w:val="24"/>
        <w:szCs w:val="24"/>
      </w:rPr>
      <w:t>1</w:t>
    </w:r>
    <w:r>
      <w:rPr>
        <w:rStyle w:val="Oldalszm"/>
        <w:sz w:val="24"/>
        <w:szCs w:val="24"/>
      </w:rPr>
      <w:fldChar w:fldCharType="end"/>
    </w:r>
  </w:p>
  <w:p w:rsidR="002F4192" w:rsidRDefault="00D83F4C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D83F4C">
      <w:r>
        <w:separator/>
      </w:r>
    </w:p>
  </w:footnote>
  <w:footnote w:type="continuationSeparator" w:id="0">
    <w:p w:rsidR="00000000" w:rsidRDefault="00D83F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411"/>
    <w:rsid w:val="00276411"/>
    <w:rsid w:val="007E780E"/>
    <w:rsid w:val="00CD16AE"/>
    <w:rsid w:val="00D83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AFCDF"/>
  <w15:chartTrackingRefBased/>
  <w15:docId w15:val="{27304219-5A9B-48F4-97AE-4B792074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764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semiHidden/>
    <w:rsid w:val="0027641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semiHidden/>
    <w:rsid w:val="00276411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semiHidden/>
    <w:rsid w:val="00276411"/>
  </w:style>
  <w:style w:type="paragraph" w:styleId="NormlWeb">
    <w:name w:val="Normal (Web)"/>
    <w:basedOn w:val="Norml"/>
    <w:uiPriority w:val="99"/>
    <w:semiHidden/>
    <w:unhideWhenUsed/>
    <w:rsid w:val="00276411"/>
    <w:pPr>
      <w:spacing w:before="100" w:beforeAutospacing="1" w:after="100" w:afterAutospacing="1"/>
    </w:pPr>
    <w:rPr>
      <w:sz w:val="24"/>
      <w:szCs w:val="24"/>
    </w:rPr>
  </w:style>
  <w:style w:type="character" w:styleId="Kiemels2">
    <w:name w:val="Strong"/>
    <w:uiPriority w:val="22"/>
    <w:qFormat/>
    <w:rsid w:val="00276411"/>
    <w:rPr>
      <w:b/>
      <w:bCs/>
    </w:rPr>
  </w:style>
  <w:style w:type="paragraph" w:styleId="Nincstrkz">
    <w:name w:val="No Spacing"/>
    <w:uiPriority w:val="1"/>
    <w:qFormat/>
    <w:rsid w:val="00276411"/>
    <w:pPr>
      <w:spacing w:after="0" w:line="240" w:lineRule="auto"/>
    </w:pPr>
    <w:rPr>
      <w:rFonts w:ascii="Calibri" w:eastAsia="Calibri" w:hAnsi="Calibri" w:cs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E78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E780E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148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Vostro</dc:creator>
  <cp:keywords/>
  <dc:description/>
  <cp:lastModifiedBy>Dell Vostro</cp:lastModifiedBy>
  <cp:revision>2</cp:revision>
  <cp:lastPrinted>2020-11-13T09:05:00Z</cp:lastPrinted>
  <dcterms:created xsi:type="dcterms:W3CDTF">2020-11-13T08:49:00Z</dcterms:created>
  <dcterms:modified xsi:type="dcterms:W3CDTF">2020-11-23T08:18:00Z</dcterms:modified>
</cp:coreProperties>
</file>